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85" w:rsidRDefault="00FF5485" w:rsidP="00FF5485">
      <w:pPr>
        <w:jc w:val="center"/>
      </w:pPr>
      <w:r>
        <w:t>Re: Mandatory Vaccinations and Vaccination Passports</w:t>
      </w:r>
    </w:p>
    <w:p w:rsidR="0087253B" w:rsidRDefault="0087253B" w:rsidP="00F633DE">
      <w:pPr>
        <w:spacing w:after="0"/>
      </w:pPr>
      <w:r>
        <w:t>Thank you for your recent letter in response to my enquiry.</w:t>
      </w:r>
      <w:r w:rsidR="00851EE7">
        <w:t xml:space="preserve"> I ask you with the utmost urgency to pull back from this policy of mandating medical treatments.</w:t>
      </w:r>
    </w:p>
    <w:p w:rsidR="00851EE7" w:rsidRDefault="00851EE7" w:rsidP="00F633DE">
      <w:pPr>
        <w:spacing w:after="0"/>
      </w:pPr>
    </w:p>
    <w:p w:rsidR="0087253B" w:rsidRDefault="0087253B">
      <w:r>
        <w:t xml:space="preserve">I am saddened that you have, to date, not spoken out in defence of your constituents from a moral or ethical position but have, instead, chosen to repeat the accepted narrative provided to you from the party hierarchy. </w:t>
      </w:r>
    </w:p>
    <w:p w:rsidR="0087253B" w:rsidRDefault="0087253B">
      <w:r>
        <w:t>Taking several points from our conversation I would like to address the inconsistencies and rhetoric</w:t>
      </w:r>
      <w:r w:rsidR="00851EE7">
        <w:t xml:space="preserve"> I find within</w:t>
      </w:r>
      <w:r>
        <w:t>.</w:t>
      </w:r>
    </w:p>
    <w:p w:rsidR="0087253B" w:rsidRPr="00F633DE" w:rsidRDefault="0087253B" w:rsidP="00F633DE">
      <w:pPr>
        <w:pStyle w:val="ListParagraph"/>
        <w:numPr>
          <w:ilvl w:val="0"/>
          <w:numId w:val="1"/>
        </w:numPr>
        <w:rPr>
          <w:b/>
        </w:rPr>
      </w:pPr>
      <w:r w:rsidRPr="00F633DE">
        <w:rPr>
          <w:b/>
        </w:rPr>
        <w:t>The crisis</w:t>
      </w:r>
      <w:r w:rsidR="00F633DE">
        <w:rPr>
          <w:b/>
        </w:rPr>
        <w:t xml:space="preserve"> in care homes.</w:t>
      </w:r>
    </w:p>
    <w:p w:rsidR="00F633DE" w:rsidRDefault="0087253B" w:rsidP="00851EE7">
      <w:r w:rsidRPr="0087253B">
        <w:t>May I remind you that, had due diligence been used in protecting the vulnerable in care homes by not discharging infectious patients from hospital back into them, many of these deaths could have been averted.</w:t>
      </w:r>
      <w:r>
        <w:t xml:space="preserve"> </w:t>
      </w:r>
      <w:r w:rsidR="00D663B3">
        <w:t xml:space="preserve">I refer you to this article </w:t>
      </w:r>
      <w:hyperlink r:id="rId6" w:history="1">
        <w:r w:rsidR="00D663B3" w:rsidRPr="00915D34">
          <w:rPr>
            <w:rStyle w:val="Hyperlink"/>
          </w:rPr>
          <w:t>https://drmalcolmkendrick.org/2020/05/11/how-to-make-a-crisis-far-far-worse/</w:t>
        </w:r>
      </w:hyperlink>
      <w:r w:rsidR="00D663B3">
        <w:t xml:space="preserve"> which illuminates the fiasco. </w:t>
      </w:r>
      <w:r w:rsidR="00851EE7">
        <w:t>Whatever pandemic you refer to was back in March/April. Around 28,000 late deaths from 2019 due to elderly people living longer contributed to the peak around this time. By June 2020, the weekly deaths were back to normal levels and remained so until mid-October. There was simply no ‘pandemic’.</w:t>
      </w:r>
    </w:p>
    <w:p w:rsidR="00F633DE" w:rsidRDefault="00D663B3" w:rsidP="007763B7">
      <w:r>
        <w:t>Given</w:t>
      </w:r>
      <w:r w:rsidR="0087253B">
        <w:t xml:space="preserve"> that protocols for the early treatment of patients, with cost effective, re-purposed medications- </w:t>
      </w:r>
      <w:r>
        <w:t>are now wel</w:t>
      </w:r>
      <w:r w:rsidR="0087253B">
        <w:t xml:space="preserve">l known </w:t>
      </w:r>
      <w:r w:rsidR="007763B7">
        <w:t xml:space="preserve">and </w:t>
      </w:r>
      <w:r>
        <w:t xml:space="preserve">are </w:t>
      </w:r>
      <w:r w:rsidR="007763B7">
        <w:t>shown</w:t>
      </w:r>
      <w:r w:rsidR="0087253B">
        <w:t xml:space="preserve"> to be </w:t>
      </w:r>
      <w:r>
        <w:t xml:space="preserve">effective, </w:t>
      </w:r>
      <w:r w:rsidR="00F633DE">
        <w:t xml:space="preserve">we have an alternative to the mandating of vaccination to offer: </w:t>
      </w:r>
    </w:p>
    <w:p w:rsidR="0087253B" w:rsidRDefault="007763B7" w:rsidP="007763B7">
      <w:r>
        <w:t xml:space="preserve"> </w:t>
      </w:r>
      <w:hyperlink r:id="rId7" w:history="1">
        <w:r w:rsidR="00D663B3" w:rsidRPr="00915D34">
          <w:rPr>
            <w:rStyle w:val="Hyperlink"/>
          </w:rPr>
          <w:t>https://covid19criticalcare.com/covid-19-protocols/i-mask-plus-protocol/</w:t>
        </w:r>
      </w:hyperlink>
      <w:r w:rsidR="00D663B3">
        <w:t xml:space="preserve"> </w:t>
      </w:r>
      <w:r w:rsidR="00D663B3" w:rsidRPr="00D663B3">
        <w:t>Prevention &amp; Early Outpatient Treatment Protocol for COVID-19</w:t>
      </w:r>
    </w:p>
    <w:p w:rsidR="00D663B3" w:rsidRDefault="00BB3375" w:rsidP="007763B7">
      <w:hyperlink r:id="rId8" w:history="1">
        <w:r w:rsidR="00D663B3" w:rsidRPr="00915D34">
          <w:rPr>
            <w:rStyle w:val="Hyperlink"/>
          </w:rPr>
          <w:t>https://covid19criticalcare.com/covid-19-protocols/math-plus-protocol/</w:t>
        </w:r>
      </w:hyperlink>
      <w:r w:rsidR="00D663B3">
        <w:t xml:space="preserve">  </w:t>
      </w:r>
      <w:r w:rsidR="00D663B3" w:rsidRPr="00D663B3">
        <w:t xml:space="preserve"> Hospital Treatment Protocol for COVID-19</w:t>
      </w:r>
    </w:p>
    <w:p w:rsidR="00D663B3" w:rsidRDefault="00D663B3" w:rsidP="007763B7">
      <w:r>
        <w:t xml:space="preserve">And lastly – people need not wait two weeks before they attend hospital requiring treatment for serious illness: </w:t>
      </w:r>
      <w:hyperlink r:id="rId9" w:history="1">
        <w:r w:rsidRPr="00915D34">
          <w:rPr>
            <w:rStyle w:val="Hyperlink"/>
          </w:rPr>
          <w:t>https://covid19criticalcare.com/covid-19-protocols/i-mass-protocol/</w:t>
        </w:r>
      </w:hyperlink>
    </w:p>
    <w:p w:rsidR="0087253B" w:rsidRPr="0087253B" w:rsidRDefault="0087253B" w:rsidP="0087253B">
      <w:r>
        <w:t xml:space="preserve"> </w:t>
      </w:r>
      <w:r w:rsidRPr="0087253B">
        <w:t>Rather</w:t>
      </w:r>
      <w:r w:rsidR="00D663B3">
        <w:t xml:space="preserve"> than tackle this issue </w:t>
      </w:r>
      <w:r w:rsidRPr="0087253B">
        <w:t>this government has focussed on restricting and testing healthy individuals who are at</w:t>
      </w:r>
      <w:r w:rsidR="00851EE7">
        <w:t xml:space="preserve"> very little risk from covid-19 and, most recently, egregiously intends to introduce the requirement of proof of vaccination status upon the whole population – effectively mandating the vaccination for all. I remind you that these medications </w:t>
      </w:r>
      <w:r w:rsidR="00851EE7" w:rsidRPr="00851EE7">
        <w:rPr>
          <w:u w:val="single"/>
        </w:rPr>
        <w:t>do not</w:t>
      </w:r>
      <w:r w:rsidR="00851EE7">
        <w:t xml:space="preserve"> have full approval and are only authorised under emergency legislation. </w:t>
      </w:r>
    </w:p>
    <w:p w:rsidR="00F633DE" w:rsidRPr="00F633DE" w:rsidRDefault="00F633DE" w:rsidP="00F633DE">
      <w:pPr>
        <w:pStyle w:val="ListParagraph"/>
        <w:numPr>
          <w:ilvl w:val="0"/>
          <w:numId w:val="1"/>
        </w:numPr>
        <w:rPr>
          <w:b/>
        </w:rPr>
      </w:pPr>
      <w:r w:rsidRPr="00F633DE">
        <w:rPr>
          <w:b/>
        </w:rPr>
        <w:t>The ethical argument for mandating Vaccination.</w:t>
      </w:r>
    </w:p>
    <w:p w:rsidR="0087253B" w:rsidRDefault="00F633DE" w:rsidP="00F633DE">
      <w:r>
        <w:t xml:space="preserve">You state: </w:t>
      </w:r>
      <w:r w:rsidRPr="00F633DE">
        <w:t>"The reason the Government believes mandatory vaccinations to be morally correct is because mandatory vaccinations will save many more lives than doing nothing"</w:t>
      </w:r>
    </w:p>
    <w:p w:rsidR="00F633DE" w:rsidRDefault="00F633DE" w:rsidP="00F633DE">
      <w:r>
        <w:t xml:space="preserve">There are 1,490 deaths associated with these experimental vaccines in the UK alone. There are tens of thousands in the rest of the world. There are over a million adverse reactions, some extremely </w:t>
      </w:r>
      <w:r>
        <w:lastRenderedPageBreak/>
        <w:t>serious, in the UK alone. Overall, they cause around 100 times more deaths than any previous ‘proper’ vaccine. And that is before long-term effects begin to show.</w:t>
      </w:r>
    </w:p>
    <w:p w:rsidR="00F633DE" w:rsidRDefault="00F633DE" w:rsidP="00F633DE">
      <w:r>
        <w:t>When the infection fatality rate for the vast majority of people is in hundredths of a percent, it cannot be morally correct to force a risky clinical trial on the population as a whole.</w:t>
      </w:r>
    </w:p>
    <w:p w:rsidR="00F633DE" w:rsidRDefault="00F633DE" w:rsidP="00F633DE">
      <w:r>
        <w:t>If these</w:t>
      </w:r>
      <w:r w:rsidR="00851EE7">
        <w:t xml:space="preserve"> medications </w:t>
      </w:r>
      <w:r>
        <w:t xml:space="preserve">are effective, </w:t>
      </w:r>
      <w:r w:rsidR="00851EE7">
        <w:t>and then</w:t>
      </w:r>
      <w:r>
        <w:t xml:space="preserve"> there is no reason to vaccinate one person to protect another. And if they are ineffective, there is no reason to use them anyway.</w:t>
      </w:r>
    </w:p>
    <w:p w:rsidR="00F633DE" w:rsidRDefault="00F633DE" w:rsidP="00F633DE">
      <w:r>
        <w:t xml:space="preserve">To state that </w:t>
      </w:r>
      <w:r w:rsidR="00851EE7">
        <w:t xml:space="preserve">anyone </w:t>
      </w:r>
      <w:r>
        <w:t xml:space="preserve">must be </w:t>
      </w:r>
      <w:r w:rsidR="00851EE7">
        <w:t>required to have</w:t>
      </w:r>
      <w:r>
        <w:t xml:space="preserve"> a “vaccination” at this stage is disingenuous, especially as we now clearly see being vaccinated does nothing to stop anyone catching Covid and therefore spreading the virus.</w:t>
      </w:r>
    </w:p>
    <w:p w:rsidR="00F633DE" w:rsidRPr="00F633DE" w:rsidRDefault="00F633DE" w:rsidP="00F633DE">
      <w:pPr>
        <w:pStyle w:val="ListParagraph"/>
        <w:numPr>
          <w:ilvl w:val="0"/>
          <w:numId w:val="1"/>
        </w:numPr>
        <w:rPr>
          <w:b/>
        </w:rPr>
      </w:pPr>
      <w:r w:rsidRPr="00F633DE">
        <w:rPr>
          <w:b/>
        </w:rPr>
        <w:t>"The evidence shows that the vaccination programme has directly averted over ... "</w:t>
      </w:r>
    </w:p>
    <w:p w:rsidR="00F633DE" w:rsidRDefault="00F633DE" w:rsidP="00F633DE">
      <w:r>
        <w:t>There is no evidence derived from predictions. And SAGE and Ferguson have been woefully off-target with their predictions so far. It is scientifically and morally bankrupt to use their analyses to impose any medical or non-medical interventions on the public. Any studies produced by pharmaceutical companies and those they sponsor cannot be relied upon.</w:t>
      </w:r>
    </w:p>
    <w:p w:rsidR="00F633DE" w:rsidRDefault="00F633DE" w:rsidP="00F633DE">
      <w:r>
        <w:t>We do not know that ‘vaccines’ are saving lives. On the contrary, the roll-out of these in care homes at the beginning of the year correlates precisely with the surge in deaths in those places. It was only after the most vulnerable of those poor folk had passed away that weekly deaths reduced. And these reductions were credited to the ‘vaccines’ that had just ripped through them!</w:t>
      </w:r>
    </w:p>
    <w:p w:rsidR="00851EE7" w:rsidRDefault="00E75380" w:rsidP="00E75380">
      <w:pPr>
        <w:pStyle w:val="ListParagraph"/>
        <w:numPr>
          <w:ilvl w:val="0"/>
          <w:numId w:val="1"/>
        </w:numPr>
        <w:rPr>
          <w:b/>
        </w:rPr>
      </w:pPr>
      <w:r>
        <w:rPr>
          <w:b/>
        </w:rPr>
        <w:t>“</w:t>
      </w:r>
      <w:r w:rsidRPr="00E75380">
        <w:rPr>
          <w:b/>
        </w:rPr>
        <w:t>The vaccine also helps to decrease viral load</w:t>
      </w:r>
      <w:r>
        <w:rPr>
          <w:b/>
        </w:rPr>
        <w:t xml:space="preserve">” </w:t>
      </w:r>
    </w:p>
    <w:p w:rsidR="00B72BD0" w:rsidRDefault="00E27EF9" w:rsidP="00E27EF9">
      <w:r>
        <w:t>I quote: “</w:t>
      </w:r>
      <w:r w:rsidRPr="00E27EF9">
        <w:t>Vaccines are, thankfully, very good at reducing serious illness, hospitalisation and death, and so on that basis they are only well merited for use in old and vulnerable individuals. It is critical that the very significant limitations of vaccines regarding infection and transmission control are now widely advertised and understood, as this makes the idea of vaccine ID cards completely nonsensical in scientific terms – as well as highly discriminatory and illiberal. Vaccine safety profiles are an additional consideration.</w:t>
      </w:r>
      <w:r>
        <w:t>”</w:t>
      </w:r>
    </w:p>
    <w:p w:rsidR="00E27EF9" w:rsidRDefault="00BB3375" w:rsidP="00E27EF9">
      <w:hyperlink r:id="rId10" w:history="1">
        <w:r w:rsidR="00E27EF9" w:rsidRPr="00915D34">
          <w:rPr>
            <w:rStyle w:val="Hyperlink"/>
          </w:rPr>
          <w:t>https://www.cdc.gov/mmwr/volumes/70/wr/mm7031e2.htm</w:t>
        </w:r>
      </w:hyperlink>
    </w:p>
    <w:p w:rsidR="00E27EF9" w:rsidRDefault="00BB3375" w:rsidP="00E27EF9">
      <w:hyperlink r:id="rId11" w:history="1">
        <w:r w:rsidR="00E27EF9" w:rsidRPr="00915D34">
          <w:rPr>
            <w:rStyle w:val="Hyperlink"/>
          </w:rPr>
          <w:t>https://dailysceptic.org/assembling-covid-jigsaw-pieces-into-a-complete-pandemic-picture/</w:t>
        </w:r>
      </w:hyperlink>
    </w:p>
    <w:p w:rsidR="00E27EF9" w:rsidRPr="00B72BD0" w:rsidRDefault="00E27EF9" w:rsidP="00E27EF9"/>
    <w:p w:rsidR="00F633DE" w:rsidRDefault="00F633DE" w:rsidP="00F633DE">
      <w:pPr>
        <w:pStyle w:val="ListParagraph"/>
        <w:numPr>
          <w:ilvl w:val="0"/>
          <w:numId w:val="1"/>
        </w:numPr>
        <w:rPr>
          <w:b/>
        </w:rPr>
      </w:pPr>
      <w:r w:rsidRPr="00F633DE">
        <w:rPr>
          <w:b/>
        </w:rPr>
        <w:t>"More information on vaccine effectiveness can be found here:"</w:t>
      </w:r>
    </w:p>
    <w:p w:rsidR="00F633DE" w:rsidRDefault="00F633DE" w:rsidP="00F633DE">
      <w:r>
        <w:t>The ‘effectiveness’ that you refer to is not borne out in the real world with these experimental ‘vaccines’. If you are interested in real world effectiveness in treatment of Covid, you need look no further than Ivermectin. This has been proven to be 85% effective as a prophylactic and is safe, cheap and readily available. It can stop Covid entirely if caught at an early stage, saving well over half of those seriously ill. I refer back to the links provided in point 1.</w:t>
      </w:r>
    </w:p>
    <w:p w:rsidR="00F633DE" w:rsidRDefault="00F633DE" w:rsidP="00F633DE">
      <w:r>
        <w:t xml:space="preserve">Ivermectin is being supported by the Bird Group in Bath by, among others, Dr Tess Lawrie. There is peer-reviewed proof of its effectiveness. Because such a treatment is available, there is no medical – </w:t>
      </w:r>
      <w:r>
        <w:lastRenderedPageBreak/>
        <w:t>indeed no legal – basis for the use of experimental interventions. To deliberately ignore this evidence and coerce the public into taking unsafe ‘vaccines’ is not just wrong, it is a crime.</w:t>
      </w:r>
    </w:p>
    <w:p w:rsidR="00E75380" w:rsidRDefault="00E75380" w:rsidP="00E75380">
      <w:pPr>
        <w:pStyle w:val="ListParagraph"/>
        <w:numPr>
          <w:ilvl w:val="0"/>
          <w:numId w:val="1"/>
        </w:numPr>
        <w:rPr>
          <w:b/>
        </w:rPr>
      </w:pPr>
      <w:r w:rsidRPr="00E75380">
        <w:rPr>
          <w:b/>
        </w:rPr>
        <w:t>Natural Immunity</w:t>
      </w:r>
    </w:p>
    <w:p w:rsidR="00E75380" w:rsidRDefault="00E75380" w:rsidP="00E75380">
      <w:r>
        <w:t>While you may feel that you must rely upon Government bodies for information I suggest that you are being given poor information. If you feel that it is beyond your scope to know about the role of Natural Immunity and have a complete understanding of Covid I can offer this link to help:</w:t>
      </w:r>
    </w:p>
    <w:p w:rsidR="00E75380" w:rsidRDefault="00BB3375" w:rsidP="00E75380">
      <w:hyperlink r:id="rId12" w:history="1">
        <w:r w:rsidR="00E75380" w:rsidRPr="00915D34">
          <w:rPr>
            <w:rStyle w:val="Hyperlink"/>
          </w:rPr>
          <w:t>https://dailysceptic.org/assembling-covid-jigsaw-pieces-into-a-complete-pandemic-picture/</w:t>
        </w:r>
      </w:hyperlink>
    </w:p>
    <w:p w:rsidR="00E75380" w:rsidRDefault="00E75380" w:rsidP="00E75380">
      <w:r>
        <w:t>I quote:  “Population</w:t>
      </w:r>
      <w:r w:rsidRPr="00E75380">
        <w:t xml:space="preserve"> immunity stems mainly from natural infections, with vaccines adding only slightly to this (and only in recent months). Population immunity is created by societal waves of infection and is somewhat variant-specific. An emerging new variant is able to infect (or re-infect) some fraction of individuals and this serves to top up and broaden the scope of our population immunity to also protect against the new variant.</w:t>
      </w:r>
      <w:r w:rsidR="00932B52">
        <w:t>”</w:t>
      </w:r>
    </w:p>
    <w:p w:rsidR="00E75380" w:rsidRDefault="00E75380" w:rsidP="00E75380"/>
    <w:p w:rsidR="00E75380" w:rsidRDefault="00FF5485" w:rsidP="00E75380">
      <w:r>
        <w:t xml:space="preserve">I urge you to detach yourself from this dangerous course of action. Societal division along medical grounds can only lead to disquiet and un-rest. Each day brings new data and pours light onto the nature of the virus, its origin and how effective different approaches to handling it have been.  To coerce the population negates all ethical principles each day there is new </w:t>
      </w:r>
      <w:proofErr w:type="gramStart"/>
      <w:r>
        <w:t>evidence  that</w:t>
      </w:r>
      <w:proofErr w:type="gramEnd"/>
      <w:r>
        <w:t xml:space="preserve"> discredits this course of action and I suggest that those who do not stand up for civil liberties and a proportional response will be judged harshly.</w:t>
      </w:r>
    </w:p>
    <w:p w:rsidR="00FF5485" w:rsidRDefault="00FF5485" w:rsidP="00E75380">
      <w:r>
        <w:t>I wait your response and again I strongly urge you to pull back from these disastrous policies.</w:t>
      </w:r>
    </w:p>
    <w:p w:rsidR="00932B52" w:rsidRDefault="00932B52" w:rsidP="00E75380">
      <w:bookmarkStart w:id="0" w:name="_GoBack"/>
      <w:bookmarkEnd w:id="0"/>
    </w:p>
    <w:sectPr w:rsidR="00932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B64FD"/>
    <w:multiLevelType w:val="hybridMultilevel"/>
    <w:tmpl w:val="F918D3A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3B"/>
    <w:rsid w:val="00562F50"/>
    <w:rsid w:val="00715164"/>
    <w:rsid w:val="007763B7"/>
    <w:rsid w:val="00851EE7"/>
    <w:rsid w:val="0087253B"/>
    <w:rsid w:val="00932B52"/>
    <w:rsid w:val="00B72BD0"/>
    <w:rsid w:val="00BB3375"/>
    <w:rsid w:val="00D663B3"/>
    <w:rsid w:val="00E27EF9"/>
    <w:rsid w:val="00E75380"/>
    <w:rsid w:val="00F633DE"/>
    <w:rsid w:val="00FF5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3B3"/>
    <w:rPr>
      <w:color w:val="0000FF" w:themeColor="hyperlink"/>
      <w:u w:val="single"/>
    </w:rPr>
  </w:style>
  <w:style w:type="paragraph" w:styleId="ListParagraph">
    <w:name w:val="List Paragraph"/>
    <w:basedOn w:val="Normal"/>
    <w:uiPriority w:val="34"/>
    <w:qFormat/>
    <w:rsid w:val="00F63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3B3"/>
    <w:rPr>
      <w:color w:val="0000FF" w:themeColor="hyperlink"/>
      <w:u w:val="single"/>
    </w:rPr>
  </w:style>
  <w:style w:type="paragraph" w:styleId="ListParagraph">
    <w:name w:val="List Paragraph"/>
    <w:basedOn w:val="Normal"/>
    <w:uiPriority w:val="34"/>
    <w:qFormat/>
    <w:rsid w:val="00F63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5074">
      <w:bodyDiv w:val="1"/>
      <w:marLeft w:val="0"/>
      <w:marRight w:val="0"/>
      <w:marTop w:val="0"/>
      <w:marBottom w:val="0"/>
      <w:divBdr>
        <w:top w:val="none" w:sz="0" w:space="0" w:color="auto"/>
        <w:left w:val="none" w:sz="0" w:space="0" w:color="auto"/>
        <w:bottom w:val="none" w:sz="0" w:space="0" w:color="auto"/>
        <w:right w:val="none" w:sz="0" w:space="0" w:color="auto"/>
      </w:divBdr>
    </w:div>
    <w:div w:id="203122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criticalcare.com/covid-19-protocols/math-plus-protoco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vid19criticalcare.com/covid-19-protocols/i-mask-plus-protocol/" TargetMode="External"/><Relationship Id="rId12" Type="http://schemas.openxmlformats.org/officeDocument/2006/relationships/hyperlink" Target="https://dailysceptic.org/assembling-covid-jigsaw-pieces-into-a-complete-pandemic-pic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malcolmkendrick.org/2020/05/11/how-to-make-a-crisis-far-far-worse/" TargetMode="External"/><Relationship Id="rId11" Type="http://schemas.openxmlformats.org/officeDocument/2006/relationships/hyperlink" Target="https://dailysceptic.org/assembling-covid-jigsaw-pieces-into-a-complete-pandemic-picture/" TargetMode="External"/><Relationship Id="rId5" Type="http://schemas.openxmlformats.org/officeDocument/2006/relationships/webSettings" Target="webSettings.xml"/><Relationship Id="rId10" Type="http://schemas.openxmlformats.org/officeDocument/2006/relationships/hyperlink" Target="https://www.cdc.gov/mmwr/volumes/70/wr/mm7031e2.htm" TargetMode="External"/><Relationship Id="rId4" Type="http://schemas.openxmlformats.org/officeDocument/2006/relationships/settings" Target="settings.xml"/><Relationship Id="rId9" Type="http://schemas.openxmlformats.org/officeDocument/2006/relationships/hyperlink" Target="https://covid19criticalcare.com/covid-19-protocols/i-mass-protoc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cp:lastModifiedBy>
  <cp:revision>3</cp:revision>
  <dcterms:created xsi:type="dcterms:W3CDTF">2021-08-10T12:14:00Z</dcterms:created>
  <dcterms:modified xsi:type="dcterms:W3CDTF">2021-08-10T12:29:00Z</dcterms:modified>
</cp:coreProperties>
</file>